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27" w:rsidRPr="00E24C27" w:rsidRDefault="00E24C27" w:rsidP="00E24C27">
      <w:pPr>
        <w:widowControl/>
        <w:adjustRightInd w:val="0"/>
        <w:snapToGrid w:val="0"/>
        <w:spacing w:line="300" w:lineRule="auto"/>
        <w:jc w:val="center"/>
        <w:outlineLvl w:val="0"/>
        <w:rPr>
          <w:rFonts w:ascii="微软雅黑" w:eastAsia="微软雅黑" w:hAnsi="微软雅黑" w:cs="宋体"/>
          <w:color w:val="0066CC"/>
          <w:kern w:val="36"/>
          <w:sz w:val="25"/>
          <w:szCs w:val="25"/>
        </w:rPr>
      </w:pPr>
      <w:r w:rsidRPr="00E24C27">
        <w:rPr>
          <w:rFonts w:ascii="微软雅黑" w:eastAsia="微软雅黑" w:hAnsi="微软雅黑" w:cs="宋体" w:hint="eastAsia"/>
          <w:color w:val="0066CC"/>
          <w:kern w:val="36"/>
          <w:sz w:val="25"/>
          <w:szCs w:val="25"/>
        </w:rPr>
        <w:t>习近平：坚持中国特色社会主义教育发展道路 培养德智体美劳全面发展的社会主义建设者和接班人</w:t>
      </w:r>
    </w:p>
    <w:p w:rsidR="00E24C27" w:rsidRPr="00E24C27" w:rsidRDefault="00E24C27" w:rsidP="00E24C27">
      <w:pPr>
        <w:widowControl/>
        <w:adjustRightInd w:val="0"/>
        <w:snapToGrid w:val="0"/>
        <w:spacing w:line="300" w:lineRule="auto"/>
        <w:jc w:val="center"/>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b/>
          <w:bCs/>
          <w:color w:val="333333"/>
          <w:kern w:val="0"/>
          <w:sz w:val="18"/>
        </w:rPr>
        <w:t>习近平在全国教育大会上强调</w:t>
      </w:r>
    </w:p>
    <w:p w:rsidR="00E24C27" w:rsidRPr="00E24C27" w:rsidRDefault="00E24C27" w:rsidP="00E24C27">
      <w:pPr>
        <w:widowControl/>
        <w:adjustRightInd w:val="0"/>
        <w:snapToGrid w:val="0"/>
        <w:spacing w:line="300" w:lineRule="auto"/>
        <w:jc w:val="center"/>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b/>
          <w:bCs/>
          <w:color w:val="333333"/>
          <w:kern w:val="0"/>
          <w:sz w:val="18"/>
        </w:rPr>
        <w:t>坚持中国特色社会主义教育发展道路</w:t>
      </w:r>
    </w:p>
    <w:p w:rsidR="00E24C27" w:rsidRPr="00E24C27" w:rsidRDefault="00E24C27" w:rsidP="00E24C27">
      <w:pPr>
        <w:widowControl/>
        <w:adjustRightInd w:val="0"/>
        <w:snapToGrid w:val="0"/>
        <w:spacing w:line="300" w:lineRule="auto"/>
        <w:jc w:val="center"/>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b/>
          <w:bCs/>
          <w:color w:val="333333"/>
          <w:kern w:val="0"/>
          <w:sz w:val="18"/>
        </w:rPr>
        <w:t>培养德智体美劳全面发展的社会主义建设者和接班人</w:t>
      </w:r>
    </w:p>
    <w:p w:rsidR="00E24C27" w:rsidRPr="00E24C27" w:rsidRDefault="00E24C27" w:rsidP="00E24C27">
      <w:pPr>
        <w:widowControl/>
        <w:adjustRightInd w:val="0"/>
        <w:snapToGrid w:val="0"/>
        <w:spacing w:line="300" w:lineRule="auto"/>
        <w:jc w:val="center"/>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b/>
          <w:bCs/>
          <w:color w:val="333333"/>
          <w:kern w:val="0"/>
          <w:sz w:val="18"/>
        </w:rPr>
        <w:t>习近平代表党中央向全国广大教师和教育工作者致以节日的热烈祝贺和诚挚问候</w:t>
      </w:r>
    </w:p>
    <w:p w:rsidR="00E24C27" w:rsidRPr="00E24C27" w:rsidRDefault="00E24C27" w:rsidP="00E24C27">
      <w:pPr>
        <w:widowControl/>
        <w:adjustRightInd w:val="0"/>
        <w:snapToGrid w:val="0"/>
        <w:spacing w:line="300" w:lineRule="auto"/>
        <w:jc w:val="center"/>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b/>
          <w:bCs/>
          <w:color w:val="333333"/>
          <w:kern w:val="0"/>
          <w:sz w:val="18"/>
        </w:rPr>
        <w:t>李克强讲话 汪洋王沪宁赵乐际韩正出席</w:t>
      </w:r>
    </w:p>
    <w:p w:rsidR="00E24C27" w:rsidRPr="00E24C27" w:rsidRDefault="00E24C27" w:rsidP="00E24C27">
      <w:pPr>
        <w:widowControl/>
        <w:adjustRightInd w:val="0"/>
        <w:snapToGrid w:val="0"/>
        <w:spacing w:line="300" w:lineRule="auto"/>
        <w:jc w:val="center"/>
        <w:rPr>
          <w:rFonts w:ascii="微软雅黑" w:eastAsia="微软雅黑" w:hAnsi="微软雅黑" w:cs="宋体" w:hint="eastAsia"/>
          <w:color w:val="333333"/>
          <w:kern w:val="0"/>
          <w:sz w:val="18"/>
          <w:szCs w:val="18"/>
        </w:rPr>
      </w:pP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新华社北京9月10日电（记者吴晶、胡浩）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李克强在会上讲话。汪洋、王沪宁、赵乐际、韩正出席会议。</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lastRenderedPageBreak/>
        <w:t xml:space="preserve">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w:t>
      </w:r>
      <w:r w:rsidRPr="00E24C27">
        <w:rPr>
          <w:rFonts w:ascii="微软雅黑" w:eastAsia="微软雅黑" w:hAnsi="微软雅黑" w:cs="宋体" w:hint="eastAsia"/>
          <w:color w:val="333333"/>
          <w:kern w:val="0"/>
          <w:sz w:val="18"/>
          <w:szCs w:val="18"/>
        </w:rPr>
        <w:lastRenderedPageBreak/>
        <w:t>进产学研协同创新，积极投身实施创新驱动发展战略，着重培养创新型、复合型、应用型人才。要扩大教育开放，同世界一流资源开展高水平合作办学。</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rsidR="00E24C27" w:rsidRPr="00E24C27" w:rsidRDefault="00E24C27" w:rsidP="00E24C27">
      <w:pPr>
        <w:widowControl/>
        <w:adjustRightInd w:val="0"/>
        <w:snapToGrid w:val="0"/>
        <w:spacing w:line="300" w:lineRule="auto"/>
        <w:jc w:val="left"/>
        <w:rPr>
          <w:rFonts w:ascii="微软雅黑" w:eastAsia="微软雅黑" w:hAnsi="微软雅黑" w:cs="宋体" w:hint="eastAsia"/>
          <w:color w:val="333333"/>
          <w:kern w:val="0"/>
          <w:sz w:val="18"/>
          <w:szCs w:val="18"/>
        </w:rPr>
      </w:pPr>
      <w:r w:rsidRPr="00E24C27">
        <w:rPr>
          <w:rFonts w:ascii="微软雅黑" w:eastAsia="微软雅黑" w:hAnsi="微软雅黑" w:cs="宋体" w:hint="eastAsia"/>
          <w:color w:val="333333"/>
          <w:kern w:val="0"/>
          <w:sz w:val="18"/>
          <w:szCs w:val="18"/>
        </w:rPr>
        <w:t xml:space="preserve">　　中共中央政治局委员、中央书记处书记，全国人大常委会有关领导同志，国务委员，最高人民法院院长，最高人民检察院检察长，全国政协有关领导同志出席大会。</w:t>
      </w:r>
    </w:p>
    <w:p w:rsidR="003C1573" w:rsidRPr="00E24C27" w:rsidRDefault="00E24C27" w:rsidP="00E24C27">
      <w:pPr>
        <w:widowControl/>
        <w:adjustRightInd w:val="0"/>
        <w:snapToGrid w:val="0"/>
        <w:spacing w:line="300" w:lineRule="auto"/>
        <w:jc w:val="left"/>
        <w:rPr>
          <w:rFonts w:ascii="微软雅黑" w:eastAsia="微软雅黑" w:hAnsi="微软雅黑" w:cs="宋体"/>
          <w:color w:val="333333"/>
          <w:kern w:val="0"/>
          <w:sz w:val="18"/>
          <w:szCs w:val="18"/>
        </w:rPr>
      </w:pPr>
      <w:r w:rsidRPr="00E24C27">
        <w:rPr>
          <w:rFonts w:ascii="微软雅黑" w:eastAsia="微软雅黑" w:hAnsi="微软雅黑" w:cs="宋体" w:hint="eastAsia"/>
          <w:color w:val="333333"/>
          <w:kern w:val="0"/>
          <w:sz w:val="18"/>
          <w:szCs w:val="18"/>
        </w:rPr>
        <w:lastRenderedPageBreak/>
        <w:t xml:space="preserve">　　中央教育工作领导小组成员，各省区市和计划单列市、新疆生产建设兵团，中央和国家机关有关部门、有关人民团体，军队有关单位，部分高校负责同志参加大会。</w:t>
      </w:r>
    </w:p>
    <w:sectPr w:rsidR="003C1573" w:rsidRPr="00E24C27" w:rsidSect="003C15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4C27"/>
    <w:rsid w:val="003C1573"/>
    <w:rsid w:val="00B1030A"/>
    <w:rsid w:val="00E24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73"/>
    <w:pPr>
      <w:widowControl w:val="0"/>
      <w:jc w:val="both"/>
    </w:pPr>
  </w:style>
  <w:style w:type="paragraph" w:styleId="1">
    <w:name w:val="heading 1"/>
    <w:basedOn w:val="a"/>
    <w:link w:val="1Char"/>
    <w:uiPriority w:val="9"/>
    <w:qFormat/>
    <w:rsid w:val="00E24C2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4C27"/>
    <w:rPr>
      <w:rFonts w:ascii="宋体" w:eastAsia="宋体" w:hAnsi="宋体" w:cs="宋体"/>
      <w:b/>
      <w:bCs/>
      <w:kern w:val="36"/>
      <w:sz w:val="48"/>
      <w:szCs w:val="48"/>
    </w:rPr>
  </w:style>
  <w:style w:type="paragraph" w:customStyle="1" w:styleId="arti-metas1">
    <w:name w:val="arti-metas1"/>
    <w:basedOn w:val="a"/>
    <w:rsid w:val="00E24C27"/>
    <w:pPr>
      <w:widowControl/>
      <w:spacing w:before="100" w:beforeAutospacing="1" w:after="100" w:afterAutospacing="1"/>
      <w:jc w:val="center"/>
    </w:pPr>
    <w:rPr>
      <w:rFonts w:ascii="微软雅黑" w:eastAsia="微软雅黑" w:hAnsi="微软雅黑" w:cs="宋体"/>
      <w:color w:val="333333"/>
      <w:kern w:val="0"/>
      <w:sz w:val="17"/>
      <w:szCs w:val="17"/>
    </w:rPr>
  </w:style>
  <w:style w:type="character" w:customStyle="1" w:styleId="wpvisitcount1">
    <w:name w:val="wp_visitcount1"/>
    <w:basedOn w:val="a0"/>
    <w:rsid w:val="00E24C27"/>
    <w:rPr>
      <w:rFonts w:ascii="微软雅黑" w:eastAsia="微软雅黑" w:hAnsi="微软雅黑" w:hint="eastAsia"/>
      <w:vanish/>
      <w:webHidden w:val="0"/>
      <w:color w:val="787878"/>
      <w:sz w:val="16"/>
      <w:szCs w:val="16"/>
      <w:specVanish w:val="0"/>
    </w:rPr>
  </w:style>
  <w:style w:type="character" w:styleId="a3">
    <w:name w:val="Strong"/>
    <w:basedOn w:val="a0"/>
    <w:uiPriority w:val="22"/>
    <w:qFormat/>
    <w:rsid w:val="00E24C27"/>
    <w:rPr>
      <w:b/>
      <w:bCs/>
    </w:rPr>
  </w:style>
  <w:style w:type="paragraph" w:styleId="a4">
    <w:name w:val="Balloon Text"/>
    <w:basedOn w:val="a"/>
    <w:link w:val="Char"/>
    <w:uiPriority w:val="99"/>
    <w:semiHidden/>
    <w:unhideWhenUsed/>
    <w:rsid w:val="00E24C27"/>
    <w:rPr>
      <w:sz w:val="18"/>
      <w:szCs w:val="18"/>
    </w:rPr>
  </w:style>
  <w:style w:type="character" w:customStyle="1" w:styleId="Char">
    <w:name w:val="批注框文本 Char"/>
    <w:basedOn w:val="a0"/>
    <w:link w:val="a4"/>
    <w:uiPriority w:val="99"/>
    <w:semiHidden/>
    <w:rsid w:val="00E24C27"/>
    <w:rPr>
      <w:sz w:val="18"/>
      <w:szCs w:val="18"/>
    </w:rPr>
  </w:style>
</w:styles>
</file>

<file path=word/webSettings.xml><?xml version="1.0" encoding="utf-8"?>
<w:webSettings xmlns:r="http://schemas.openxmlformats.org/officeDocument/2006/relationships" xmlns:w="http://schemas.openxmlformats.org/wordprocessingml/2006/main">
  <w:divs>
    <w:div w:id="528493878">
      <w:bodyDiv w:val="1"/>
      <w:marLeft w:val="0"/>
      <w:marRight w:val="0"/>
      <w:marTop w:val="0"/>
      <w:marBottom w:val="0"/>
      <w:divBdr>
        <w:top w:val="none" w:sz="0" w:space="0" w:color="auto"/>
        <w:left w:val="none" w:sz="0" w:space="0" w:color="auto"/>
        <w:bottom w:val="none" w:sz="0" w:space="0" w:color="auto"/>
        <w:right w:val="none" w:sz="0" w:space="0" w:color="auto"/>
      </w:divBdr>
      <w:divsChild>
        <w:div w:id="1085305204">
          <w:marLeft w:val="0"/>
          <w:marRight w:val="0"/>
          <w:marTop w:val="0"/>
          <w:marBottom w:val="0"/>
          <w:divBdr>
            <w:top w:val="none" w:sz="0" w:space="0" w:color="auto"/>
            <w:left w:val="none" w:sz="0" w:space="0" w:color="auto"/>
            <w:bottom w:val="none" w:sz="0" w:space="0" w:color="auto"/>
            <w:right w:val="none" w:sz="0" w:space="0" w:color="auto"/>
          </w:divBdr>
          <w:divsChild>
            <w:div w:id="284964102">
              <w:marLeft w:val="0"/>
              <w:marRight w:val="0"/>
              <w:marTop w:val="0"/>
              <w:marBottom w:val="240"/>
              <w:divBdr>
                <w:top w:val="none" w:sz="0" w:space="0" w:color="auto"/>
                <w:left w:val="none" w:sz="0" w:space="0" w:color="auto"/>
                <w:bottom w:val="none" w:sz="0" w:space="0" w:color="auto"/>
                <w:right w:val="none" w:sz="0" w:space="0" w:color="auto"/>
              </w:divBdr>
              <w:divsChild>
                <w:div w:id="68618841">
                  <w:marLeft w:val="0"/>
                  <w:marRight w:val="0"/>
                  <w:marTop w:val="0"/>
                  <w:marBottom w:val="0"/>
                  <w:divBdr>
                    <w:top w:val="none" w:sz="0" w:space="0" w:color="auto"/>
                    <w:left w:val="none" w:sz="0" w:space="0" w:color="auto"/>
                    <w:bottom w:val="none" w:sz="0" w:space="0" w:color="auto"/>
                    <w:right w:val="none" w:sz="0" w:space="0" w:color="auto"/>
                  </w:divBdr>
                  <w:divsChild>
                    <w:div w:id="488249082">
                      <w:marLeft w:val="0"/>
                      <w:marRight w:val="0"/>
                      <w:marTop w:val="0"/>
                      <w:marBottom w:val="0"/>
                      <w:divBdr>
                        <w:top w:val="none" w:sz="0" w:space="0" w:color="auto"/>
                        <w:left w:val="none" w:sz="0" w:space="0" w:color="auto"/>
                        <w:bottom w:val="none" w:sz="0" w:space="0" w:color="auto"/>
                        <w:right w:val="none" w:sz="0" w:space="0" w:color="auto"/>
                      </w:divBdr>
                      <w:divsChild>
                        <w:div w:id="1144931600">
                          <w:marLeft w:val="0"/>
                          <w:marRight w:val="0"/>
                          <w:marTop w:val="0"/>
                          <w:marBottom w:val="0"/>
                          <w:divBdr>
                            <w:top w:val="none" w:sz="0" w:space="0" w:color="auto"/>
                            <w:left w:val="none" w:sz="0" w:space="0" w:color="auto"/>
                            <w:bottom w:val="none" w:sz="0" w:space="0" w:color="auto"/>
                            <w:right w:val="none" w:sz="0" w:space="0" w:color="auto"/>
                          </w:divBdr>
                          <w:divsChild>
                            <w:div w:id="683172856">
                              <w:marLeft w:val="0"/>
                              <w:marRight w:val="0"/>
                              <w:marTop w:val="0"/>
                              <w:marBottom w:val="0"/>
                              <w:divBdr>
                                <w:top w:val="none" w:sz="0" w:space="0" w:color="auto"/>
                                <w:left w:val="none" w:sz="0" w:space="0" w:color="auto"/>
                                <w:bottom w:val="none" w:sz="0" w:space="0" w:color="auto"/>
                                <w:right w:val="none" w:sz="0" w:space="0" w:color="auto"/>
                              </w:divBdr>
                              <w:divsChild>
                                <w:div w:id="138575308">
                                  <w:marLeft w:val="0"/>
                                  <w:marRight w:val="0"/>
                                  <w:marTop w:val="0"/>
                                  <w:marBottom w:val="0"/>
                                  <w:divBdr>
                                    <w:top w:val="none" w:sz="0" w:space="0" w:color="auto"/>
                                    <w:left w:val="none" w:sz="0" w:space="0" w:color="auto"/>
                                    <w:bottom w:val="none" w:sz="0" w:space="0" w:color="auto"/>
                                    <w:right w:val="none" w:sz="0" w:space="0" w:color="auto"/>
                                  </w:divBdr>
                                  <w:divsChild>
                                    <w:div w:id="1249343149">
                                      <w:marLeft w:val="0"/>
                                      <w:marRight w:val="0"/>
                                      <w:marTop w:val="0"/>
                                      <w:marBottom w:val="0"/>
                                      <w:divBdr>
                                        <w:top w:val="none" w:sz="0" w:space="0" w:color="auto"/>
                                        <w:left w:val="none" w:sz="0" w:space="0" w:color="auto"/>
                                        <w:bottom w:val="none" w:sz="0" w:space="0" w:color="auto"/>
                                        <w:right w:val="none" w:sz="0" w:space="0" w:color="auto"/>
                                      </w:divBdr>
                                      <w:divsChild>
                                        <w:div w:id="1949196013">
                                          <w:marLeft w:val="0"/>
                                          <w:marRight w:val="0"/>
                                          <w:marTop w:val="0"/>
                                          <w:marBottom w:val="0"/>
                                          <w:divBdr>
                                            <w:top w:val="none" w:sz="0" w:space="0" w:color="auto"/>
                                            <w:left w:val="none" w:sz="0" w:space="0" w:color="auto"/>
                                            <w:bottom w:val="none" w:sz="0" w:space="0" w:color="auto"/>
                                            <w:right w:val="none" w:sz="0" w:space="0" w:color="auto"/>
                                          </w:divBdr>
                                          <w:divsChild>
                                            <w:div w:id="454375350">
                                              <w:marLeft w:val="0"/>
                                              <w:marRight w:val="0"/>
                                              <w:marTop w:val="0"/>
                                              <w:marBottom w:val="0"/>
                                              <w:divBdr>
                                                <w:top w:val="none" w:sz="0" w:space="0" w:color="auto"/>
                                                <w:left w:val="none" w:sz="0" w:space="0" w:color="auto"/>
                                                <w:bottom w:val="none" w:sz="0" w:space="0" w:color="auto"/>
                                                <w:right w:val="none" w:sz="0" w:space="0" w:color="auto"/>
                                              </w:divBdr>
                                              <w:divsChild>
                                                <w:div w:id="1386567220">
                                                  <w:marLeft w:val="0"/>
                                                  <w:marRight w:val="0"/>
                                                  <w:marTop w:val="0"/>
                                                  <w:marBottom w:val="0"/>
                                                  <w:divBdr>
                                                    <w:top w:val="none" w:sz="0" w:space="0" w:color="auto"/>
                                                    <w:left w:val="none" w:sz="0" w:space="0" w:color="auto"/>
                                                    <w:bottom w:val="none" w:sz="0" w:space="0" w:color="auto"/>
                                                    <w:right w:val="none" w:sz="0" w:space="0" w:color="auto"/>
                                                  </w:divBdr>
                                                </w:div>
                                              </w:divsChild>
                                            </w:div>
                                            <w:div w:id="170343505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2018-12-15T02:58:00Z</dcterms:created>
  <dcterms:modified xsi:type="dcterms:W3CDTF">2018-12-15T03:55:00Z</dcterms:modified>
</cp:coreProperties>
</file>